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CD" w:rsidRPr="00896B38" w:rsidRDefault="00680FCD" w:rsidP="00680FCD">
      <w:pPr>
        <w:jc w:val="both"/>
        <w:rPr>
          <w:sz w:val="28"/>
          <w:szCs w:val="28"/>
        </w:rPr>
      </w:pPr>
      <w:r w:rsidRPr="00896B38">
        <w:rPr>
          <w:sz w:val="28"/>
          <w:szCs w:val="28"/>
        </w:rPr>
        <w:t>Васин К. Сурок 41-го</w:t>
      </w:r>
      <w:proofErr w:type="gramStart"/>
      <w:r w:rsidRPr="00896B38">
        <w:rPr>
          <w:sz w:val="28"/>
          <w:szCs w:val="28"/>
        </w:rPr>
        <w:t xml:space="preserve"> :</w:t>
      </w:r>
      <w:proofErr w:type="gramEnd"/>
      <w:r w:rsidRPr="00896B38">
        <w:rPr>
          <w:sz w:val="28"/>
          <w:szCs w:val="28"/>
        </w:rPr>
        <w:t xml:space="preserve"> Трагедия лесных военных лагерей, располагавшихся в Марийской АССР / Ким Васин // </w:t>
      </w:r>
      <w:proofErr w:type="spellStart"/>
      <w:r w:rsidRPr="00896B38">
        <w:rPr>
          <w:sz w:val="28"/>
          <w:szCs w:val="28"/>
        </w:rPr>
        <w:t>Мар</w:t>
      </w:r>
      <w:proofErr w:type="spellEnd"/>
      <w:r w:rsidRPr="00896B38">
        <w:rPr>
          <w:sz w:val="28"/>
          <w:szCs w:val="28"/>
        </w:rPr>
        <w:t>. правда. – 1991. – 2 ноября.</w:t>
      </w:r>
    </w:p>
    <w:p w:rsidR="00680FCD" w:rsidRDefault="00680FCD" w:rsidP="00680FCD">
      <w:pPr>
        <w:jc w:val="both"/>
        <w:rPr>
          <w:sz w:val="28"/>
        </w:rPr>
      </w:pPr>
      <w:r>
        <w:rPr>
          <w:sz w:val="28"/>
        </w:rPr>
        <w:t>Ким Васин</w:t>
      </w:r>
    </w:p>
    <w:p w:rsidR="00680FCD" w:rsidRPr="00680FCD" w:rsidRDefault="00680FCD" w:rsidP="00680FCD">
      <w:pPr>
        <w:jc w:val="center"/>
        <w:rPr>
          <w:b/>
          <w:sz w:val="28"/>
        </w:rPr>
      </w:pPr>
      <w:r w:rsidRPr="00680FCD">
        <w:rPr>
          <w:b/>
          <w:sz w:val="28"/>
        </w:rPr>
        <w:t>Сурок 41-го</w:t>
      </w:r>
    </w:p>
    <w:p w:rsidR="00680FCD" w:rsidRPr="00680FCD" w:rsidRDefault="00680FCD" w:rsidP="00680FCD">
      <w:pPr>
        <w:jc w:val="center"/>
        <w:rPr>
          <w:b/>
          <w:sz w:val="28"/>
        </w:rPr>
      </w:pPr>
      <w:r w:rsidRPr="00680FCD">
        <w:rPr>
          <w:b/>
          <w:sz w:val="28"/>
        </w:rPr>
        <w:t>Трагедия лесных военных лагерей, располагавшихся в Марийской АССР</w:t>
      </w:r>
    </w:p>
    <w:p w:rsidR="00680FCD" w:rsidRDefault="00680FCD" w:rsidP="00680FCD">
      <w:pPr>
        <w:jc w:val="both"/>
        <w:rPr>
          <w:sz w:val="28"/>
        </w:rPr>
      </w:pPr>
      <w:r>
        <w:rPr>
          <w:sz w:val="28"/>
        </w:rPr>
        <w:t xml:space="preserve">В истории нашей республики есть такие страницы, о которых до сих пор вспоминают лишь в устных разговорах. Например, не найти ни одной строки в местных печатных изданиях о военных лагерях на территории Марийской АССР в сороковые годы, о чрезвычайно высокой смертности в них солдат, о приезде в Сурок </w:t>
      </w:r>
      <w:proofErr w:type="gramStart"/>
      <w:r>
        <w:rPr>
          <w:sz w:val="28"/>
        </w:rPr>
        <w:t>члена Государственного Комитета Обороны Маршала Советского Союза</w:t>
      </w:r>
      <w:proofErr w:type="gramEnd"/>
      <w:r>
        <w:rPr>
          <w:sz w:val="28"/>
        </w:rPr>
        <w:t xml:space="preserve"> К.Е. Ворошилова.</w:t>
      </w:r>
    </w:p>
    <w:p w:rsidR="00680FCD" w:rsidRDefault="00680FCD" w:rsidP="00680FCD">
      <w:pPr>
        <w:jc w:val="both"/>
        <w:rPr>
          <w:sz w:val="28"/>
        </w:rPr>
      </w:pPr>
      <w:r>
        <w:rPr>
          <w:sz w:val="28"/>
        </w:rPr>
        <w:t xml:space="preserve">Мы давно подступали к этой теме, но лежало на ней </w:t>
      </w:r>
      <w:proofErr w:type="gramStart"/>
      <w:r>
        <w:rPr>
          <w:sz w:val="28"/>
        </w:rPr>
        <w:t>непреклонное</w:t>
      </w:r>
      <w:proofErr w:type="gramEnd"/>
      <w:r>
        <w:rPr>
          <w:sz w:val="28"/>
        </w:rPr>
        <w:t xml:space="preserve"> цензорское «Нельзя!». Время срывает завесу секретности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многих событий. Дошла очередь и до лагерей в марийских лесах. Сегодня мы публикуем рассказ очевидца и участника тех событий Кима Кирилловича </w:t>
      </w:r>
      <w:proofErr w:type="gramStart"/>
      <w:r>
        <w:rPr>
          <w:sz w:val="28"/>
        </w:rPr>
        <w:t>Васина</w:t>
      </w:r>
      <w:proofErr w:type="gramEnd"/>
      <w:r>
        <w:rPr>
          <w:sz w:val="28"/>
        </w:rPr>
        <w:t>.</w:t>
      </w:r>
    </w:p>
    <w:p w:rsidR="00680FCD" w:rsidRDefault="00680FCD" w:rsidP="00680FCD">
      <w:pPr>
        <w:jc w:val="both"/>
        <w:rPr>
          <w:sz w:val="28"/>
        </w:rPr>
      </w:pPr>
      <w:r>
        <w:rPr>
          <w:sz w:val="28"/>
        </w:rPr>
        <w:t>Автор называет некоторых людей, работавших в то время, и нам очень хочется получить воспоминания и от них. Напишите нам, ветераны, ведь ваши письма помогут восстановить правду, пусть и горькую, но такую необходимую. Ждем вестей от всех, кто соприкасался с той историей.</w:t>
      </w:r>
    </w:p>
    <w:p w:rsidR="00680FCD" w:rsidRDefault="00680FCD" w:rsidP="00680FCD">
      <w:pPr>
        <w:jc w:val="both"/>
        <w:rPr>
          <w:sz w:val="28"/>
        </w:rPr>
      </w:pPr>
      <w:r>
        <w:rPr>
          <w:sz w:val="28"/>
        </w:rPr>
        <w:t>С самого начала войны в нашу республику стали прибывать люди, эвакуированные из фронтовой зоны. На первых порах все шло как-то организованно. Но с осени нарушился этот прядок. После середины октября в города и поселки республики началось своего рода «стихийное бегство». По документам известно, что в середине октября студенты, служащие густой толпой пешком добирались до Горького, а оттуда – к нам.</w:t>
      </w:r>
    </w:p>
    <w:p w:rsidR="00680FCD" w:rsidRDefault="00680FCD" w:rsidP="00680FCD">
      <w:pPr>
        <w:jc w:val="both"/>
        <w:rPr>
          <w:sz w:val="28"/>
        </w:rPr>
      </w:pPr>
      <w:r>
        <w:rPr>
          <w:sz w:val="28"/>
        </w:rPr>
        <w:t xml:space="preserve">По пути износил свою обувь профессор М. </w:t>
      </w:r>
      <w:proofErr w:type="spellStart"/>
      <w:r>
        <w:rPr>
          <w:sz w:val="28"/>
        </w:rPr>
        <w:t>Гнесин</w:t>
      </w:r>
      <w:proofErr w:type="spellEnd"/>
      <w:r>
        <w:rPr>
          <w:sz w:val="28"/>
        </w:rPr>
        <w:t>, выдающийся музыкант, и в Йошкар-Олу</w:t>
      </w:r>
      <w:r w:rsidRPr="00541C36">
        <w:rPr>
          <w:sz w:val="28"/>
        </w:rPr>
        <w:t xml:space="preserve"> </w:t>
      </w:r>
      <w:r>
        <w:rPr>
          <w:sz w:val="28"/>
        </w:rPr>
        <w:t>пришел в лаптях.</w:t>
      </w:r>
    </w:p>
    <w:p w:rsidR="00680FCD" w:rsidRDefault="00680FCD" w:rsidP="00680FCD">
      <w:pPr>
        <w:jc w:val="both"/>
        <w:rPr>
          <w:sz w:val="28"/>
        </w:rPr>
      </w:pPr>
      <w:r>
        <w:rPr>
          <w:sz w:val="28"/>
        </w:rPr>
        <w:t xml:space="preserve">Без личных вещей, в осеннем плаще </w:t>
      </w:r>
      <w:proofErr w:type="gramStart"/>
      <w:r>
        <w:rPr>
          <w:sz w:val="28"/>
        </w:rPr>
        <w:t>добрался к нам</w:t>
      </w:r>
      <w:proofErr w:type="gramEnd"/>
      <w:r>
        <w:rPr>
          <w:sz w:val="28"/>
        </w:rPr>
        <w:t xml:space="preserve"> поэт-переводчик Борис Иринин и в первое время жил в </w:t>
      </w:r>
      <w:proofErr w:type="spellStart"/>
      <w:r>
        <w:rPr>
          <w:sz w:val="28"/>
        </w:rPr>
        <w:t>Азанове</w:t>
      </w:r>
      <w:proofErr w:type="spellEnd"/>
      <w:r>
        <w:rPr>
          <w:sz w:val="28"/>
        </w:rPr>
        <w:t xml:space="preserve"> (потом переехал в город и стал редактором книжного издательства). </w:t>
      </w:r>
    </w:p>
    <w:p w:rsidR="00680FCD" w:rsidRDefault="00680FCD" w:rsidP="00680FCD">
      <w:pPr>
        <w:jc w:val="both"/>
        <w:rPr>
          <w:sz w:val="28"/>
        </w:rPr>
      </w:pPr>
      <w:r>
        <w:rPr>
          <w:sz w:val="28"/>
        </w:rPr>
        <w:lastRenderedPageBreak/>
        <w:t>С толпой молодежи дошел до Йошкар-Олы поэт Николай Майоров, и здесь он был призван в армию. Последнее свое письмо он написал на крыльце городского почтамта. Вскоре погиб под Москвой.</w:t>
      </w:r>
    </w:p>
    <w:p w:rsidR="00680FCD" w:rsidRDefault="00680FCD" w:rsidP="00680FCD">
      <w:pPr>
        <w:jc w:val="both"/>
        <w:rPr>
          <w:sz w:val="28"/>
        </w:rPr>
      </w:pPr>
      <w:r>
        <w:rPr>
          <w:sz w:val="28"/>
        </w:rPr>
        <w:t>В лесах, во вновь созданных военных лагерях, собрали множество солдат из разных ме</w:t>
      </w:r>
      <w:proofErr w:type="gramStart"/>
      <w:r>
        <w:rPr>
          <w:sz w:val="28"/>
        </w:rPr>
        <w:t>ст стр</w:t>
      </w:r>
      <w:proofErr w:type="gramEnd"/>
      <w:r>
        <w:rPr>
          <w:sz w:val="28"/>
        </w:rPr>
        <w:t>аны. Они наскоро отрыли себе землянки в лесу. Жили тут и в морозы, впроголодь.</w:t>
      </w:r>
    </w:p>
    <w:p w:rsidR="00680FCD" w:rsidRDefault="00680FCD" w:rsidP="00680FCD">
      <w:pPr>
        <w:jc w:val="both"/>
        <w:rPr>
          <w:sz w:val="28"/>
        </w:rPr>
      </w:pPr>
      <w:r>
        <w:rPr>
          <w:sz w:val="28"/>
        </w:rPr>
        <w:t xml:space="preserve">В конце 1941 года я, выпускник </w:t>
      </w:r>
      <w:proofErr w:type="spellStart"/>
      <w:r>
        <w:rPr>
          <w:sz w:val="28"/>
        </w:rPr>
        <w:t>медучилища</w:t>
      </w:r>
      <w:proofErr w:type="spellEnd"/>
      <w:r>
        <w:rPr>
          <w:sz w:val="28"/>
        </w:rPr>
        <w:t>, прошел последние практические занятия по военно-полевой хирургии. В то время со стороны Кировской области, Казани прибыло к нам, в леса, множество призывников. Они оказались в летней одежде, и многие из них обморозились. На моих глазах им делали ампутацию конечностей. Мне пришлось выносить обрезанные руки и ноги. Не эти ли конечности теперь найдены в Сосновой роще?</w:t>
      </w:r>
    </w:p>
    <w:p w:rsidR="00680FCD" w:rsidRDefault="00680FCD" w:rsidP="00680FCD">
      <w:pPr>
        <w:jc w:val="both"/>
        <w:rPr>
          <w:sz w:val="28"/>
        </w:rPr>
      </w:pPr>
      <w:r>
        <w:rPr>
          <w:sz w:val="28"/>
        </w:rPr>
        <w:t>От крепких морозов многие солдаты получали воспаление легких, лечились в городской больнице. Была среди них большая смертность. И вот я думаю, не эти ли солдаты лежат теперь около города, похороненные как в одиночку, так и коллективно?</w:t>
      </w:r>
    </w:p>
    <w:p w:rsidR="00680FCD" w:rsidRDefault="00680FCD" w:rsidP="00680FCD">
      <w:pPr>
        <w:jc w:val="both"/>
        <w:rPr>
          <w:sz w:val="28"/>
        </w:rPr>
      </w:pPr>
      <w:r>
        <w:rPr>
          <w:sz w:val="28"/>
        </w:rPr>
        <w:t>С конца 1941 года среди солдат возникла эпидемия сыпного тифа, и инфекцию они передали жителям окраин города.</w:t>
      </w:r>
    </w:p>
    <w:p w:rsidR="00680FCD" w:rsidRDefault="00680FCD" w:rsidP="00680FCD">
      <w:pPr>
        <w:jc w:val="both"/>
        <w:rPr>
          <w:sz w:val="28"/>
        </w:rPr>
      </w:pPr>
      <w:r>
        <w:rPr>
          <w:sz w:val="28"/>
        </w:rPr>
        <w:t xml:space="preserve">Работая в </w:t>
      </w:r>
      <w:proofErr w:type="spellStart"/>
      <w:r>
        <w:rPr>
          <w:sz w:val="28"/>
        </w:rPr>
        <w:t>райздраве</w:t>
      </w:r>
      <w:proofErr w:type="spellEnd"/>
      <w:r>
        <w:rPr>
          <w:sz w:val="28"/>
        </w:rPr>
        <w:t xml:space="preserve"> в Семеновке, мне пришлось принимать участие в ликвидации этой эпидемии. Солдаты, голодные, живущие в холоде, заболели во множестве. От них заболели гражданские лица. Сотрудники здравоохранения, местных здравпунктов не раз обращались к военному начальству. Так, старший </w:t>
      </w:r>
      <w:proofErr w:type="spellStart"/>
      <w:r>
        <w:rPr>
          <w:sz w:val="28"/>
        </w:rPr>
        <w:t>госсанинспектор</w:t>
      </w:r>
      <w:proofErr w:type="spellEnd"/>
      <w:r>
        <w:rPr>
          <w:sz w:val="28"/>
        </w:rPr>
        <w:t xml:space="preserve">, эпидемиолог Соколов обратился к военному начальству, а его выгнали из кабинета. Вскоре его перевели работать в здравпункт </w:t>
      </w:r>
      <w:proofErr w:type="spellStart"/>
      <w:r>
        <w:rPr>
          <w:sz w:val="28"/>
        </w:rPr>
        <w:t>кирзавода</w:t>
      </w:r>
      <w:proofErr w:type="spellEnd"/>
      <w:r>
        <w:rPr>
          <w:sz w:val="28"/>
        </w:rPr>
        <w:t>.</w:t>
      </w:r>
    </w:p>
    <w:p w:rsidR="00680FCD" w:rsidRDefault="00680FCD" w:rsidP="00680FCD">
      <w:pPr>
        <w:jc w:val="both"/>
        <w:rPr>
          <w:sz w:val="28"/>
        </w:rPr>
      </w:pPr>
      <w:r>
        <w:rPr>
          <w:sz w:val="28"/>
        </w:rPr>
        <w:t>Обращались к начальству фельдшеры, но все напрасно. Начальство крало продукты, имущество, а тех, кто протестовал, сразу отправляли на фронт. За попытку протестовать был убит один политрук, которого сунули в кипящий котел головой.</w:t>
      </w:r>
    </w:p>
    <w:p w:rsidR="00680FCD" w:rsidRDefault="00680FCD" w:rsidP="00680FCD">
      <w:pPr>
        <w:jc w:val="both"/>
        <w:rPr>
          <w:sz w:val="28"/>
        </w:rPr>
      </w:pPr>
      <w:proofErr w:type="gramStart"/>
      <w:r>
        <w:rPr>
          <w:sz w:val="28"/>
        </w:rPr>
        <w:t xml:space="preserve">Все это знает </w:t>
      </w:r>
      <w:proofErr w:type="spellStart"/>
      <w:r>
        <w:rPr>
          <w:sz w:val="28"/>
        </w:rPr>
        <w:t>Бодягин</w:t>
      </w:r>
      <w:proofErr w:type="spellEnd"/>
      <w:r>
        <w:rPr>
          <w:sz w:val="28"/>
        </w:rPr>
        <w:t>, ветеран, живущий ныне в Йошкар-Оле (кстати, он прекрасный лектор, несмотря на свои 90 лет).</w:t>
      </w:r>
      <w:proofErr w:type="gramEnd"/>
      <w:r>
        <w:rPr>
          <w:sz w:val="28"/>
        </w:rPr>
        <w:t xml:space="preserve"> Он приехал весной 1942 года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Сурок</w:t>
      </w:r>
      <w:proofErr w:type="gramEnd"/>
      <w:r>
        <w:rPr>
          <w:sz w:val="28"/>
        </w:rPr>
        <w:t xml:space="preserve"> вместе с К.Е. Ворошиловым и вел следствие от имени </w:t>
      </w:r>
      <w:r>
        <w:rPr>
          <w:sz w:val="28"/>
        </w:rPr>
        <w:lastRenderedPageBreak/>
        <w:t>Государственного Комитета Обороны. Ряд лиц предали суду. Несколько интендантов были расстреляны. Был освобожден с поста первый секретарь обкома партии Кушнарев, которого отправили политруком в штрафной батальон.</w:t>
      </w:r>
    </w:p>
    <w:p w:rsidR="00680FCD" w:rsidRDefault="00680FCD" w:rsidP="00680FCD">
      <w:pPr>
        <w:jc w:val="both"/>
        <w:rPr>
          <w:sz w:val="28"/>
        </w:rPr>
      </w:pPr>
      <w:r>
        <w:rPr>
          <w:sz w:val="28"/>
        </w:rPr>
        <w:t xml:space="preserve">Прибыл Ворошилов по жалобе, поступившей в Москву. Интересно, что этот приезд сумел тайком сфотографировать бывший фоторепортер газеты «Марий коммуна» С. </w:t>
      </w:r>
      <w:proofErr w:type="spellStart"/>
      <w:r>
        <w:rPr>
          <w:sz w:val="28"/>
        </w:rPr>
        <w:t>Чуршуков</w:t>
      </w:r>
      <w:proofErr w:type="spellEnd"/>
      <w:r>
        <w:rPr>
          <w:sz w:val="28"/>
        </w:rPr>
        <w:t>, который в начале 1942 года был мобилизован в армию. Печатать это фото цензура запретила, но снимок я видел своими глазами.</w:t>
      </w:r>
    </w:p>
    <w:p w:rsidR="00680FCD" w:rsidRDefault="00680FCD" w:rsidP="00680FCD">
      <w:pPr>
        <w:jc w:val="both"/>
        <w:rPr>
          <w:sz w:val="28"/>
        </w:rPr>
      </w:pPr>
      <w:r>
        <w:rPr>
          <w:sz w:val="28"/>
        </w:rPr>
        <w:t>После того, как маршал жестоко наказал виновных, положение в Сурке, в местном гарнизоне заметно улучшилось. Стали кормить лучше, больше заниматься санитарными условиями. Спала эпидемия и среди местного населения.</w:t>
      </w:r>
    </w:p>
    <w:p w:rsidR="00680FCD" w:rsidRDefault="00680FCD" w:rsidP="00680FCD">
      <w:pPr>
        <w:jc w:val="both"/>
        <w:rPr>
          <w:sz w:val="28"/>
        </w:rPr>
      </w:pPr>
      <w:r>
        <w:rPr>
          <w:sz w:val="28"/>
        </w:rPr>
        <w:t xml:space="preserve">К осени 1942 года я стал </w:t>
      </w:r>
      <w:proofErr w:type="spellStart"/>
      <w:r>
        <w:rPr>
          <w:sz w:val="28"/>
        </w:rPr>
        <w:t>медстатистиком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эпидстанции</w:t>
      </w:r>
      <w:proofErr w:type="spellEnd"/>
      <w:r>
        <w:rPr>
          <w:sz w:val="28"/>
        </w:rPr>
        <w:t>, и у меня под руками были все сведения по форме № 4, то есть о сыпном тифе. К осени усилиями медиков удалось сбить эпидемию, улучшить состояние военных лагерей. И это в какой-то мере помогало фронту, в частности, Сталинграду.</w:t>
      </w:r>
    </w:p>
    <w:p w:rsidR="00680FCD" w:rsidRDefault="00680FCD" w:rsidP="00680FCD">
      <w:pPr>
        <w:jc w:val="both"/>
        <w:rPr>
          <w:sz w:val="28"/>
        </w:rPr>
      </w:pPr>
      <w:r>
        <w:rPr>
          <w:sz w:val="28"/>
        </w:rPr>
        <w:t>Есть в серии «Военные мемуары» книга генерала Калинина, который после ранения под Москвой стал командующим Приволжским военным округом. И там он пишет, что к осени 1942 года ему удалось поправить положение в Сурке.</w:t>
      </w:r>
    </w:p>
    <w:p w:rsidR="00680FCD" w:rsidRDefault="00680FCD" w:rsidP="00680FCD">
      <w:pPr>
        <w:jc w:val="both"/>
        <w:rPr>
          <w:sz w:val="28"/>
        </w:rPr>
      </w:pPr>
      <w:r>
        <w:rPr>
          <w:sz w:val="28"/>
        </w:rPr>
        <w:t xml:space="preserve">В трудное время 1942 года в Сурке началось издание воинской газеты «Снайпер», редактором которой был известный чувашский поэт </w:t>
      </w:r>
      <w:proofErr w:type="spellStart"/>
      <w:r>
        <w:rPr>
          <w:sz w:val="28"/>
        </w:rPr>
        <w:t>Илле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Тукташ</w:t>
      </w:r>
      <w:proofErr w:type="spellEnd"/>
      <w:r>
        <w:rPr>
          <w:sz w:val="28"/>
        </w:rPr>
        <w:t>. Он на страницах своей газеты печатал статьи на марийском языке. Переводили их М. Иванов, освобожденный от службы в армии, М. Большаков, вернувшийся с фронта по болезни. Иллюстрировал газету художник Шульц, выпускник Академии художеств. Газету «Снайпер» печатали в йошкар-олинской типографии. Редакция военной газеты там не имела своей комнаты, и люди работали то в корректорской «Марийской правды», то в корректорской «Марий коммуны».</w:t>
      </w:r>
    </w:p>
    <w:p w:rsidR="00680FCD" w:rsidRDefault="00680FCD" w:rsidP="00680FCD">
      <w:pPr>
        <w:jc w:val="both"/>
        <w:rPr>
          <w:sz w:val="28"/>
        </w:rPr>
      </w:pPr>
      <w:r>
        <w:rPr>
          <w:sz w:val="28"/>
        </w:rPr>
        <w:t>Общественность республики принимала посильное участие в улучшении состояния военных лагерей. Туда были направлены опытные организаторы для массовой работы. Так, политруком в Сурке работал Г. Чистяков, портрет которого в военной форме в 1943 году дали в газете.</w:t>
      </w:r>
    </w:p>
    <w:p w:rsidR="00680FCD" w:rsidRDefault="00680FCD" w:rsidP="00680FCD">
      <w:pPr>
        <w:jc w:val="both"/>
        <w:rPr>
          <w:sz w:val="28"/>
        </w:rPr>
      </w:pPr>
      <w:r>
        <w:rPr>
          <w:sz w:val="28"/>
        </w:rPr>
        <w:lastRenderedPageBreak/>
        <w:t xml:space="preserve">О том, как трагично было в Сурке, как помогла общественность, могут рассказать бывшие работники комсомола И. </w:t>
      </w:r>
      <w:proofErr w:type="spellStart"/>
      <w:r>
        <w:rPr>
          <w:sz w:val="28"/>
        </w:rPr>
        <w:t>Алатырев</w:t>
      </w:r>
      <w:proofErr w:type="spellEnd"/>
      <w:r>
        <w:rPr>
          <w:sz w:val="28"/>
        </w:rPr>
        <w:t>, В. Савельев, И. Дьяконов, работник военного отдела обкома партии Н. Осипов, а главное – солдаты-ветераны, которых остается все меньше. Не помнит ли Сурок бывший фоторепортер «Марийской правды» А. Овечкин? Не помнят ли Сурок участники войны из совета ветеранов?</w:t>
      </w:r>
    </w:p>
    <w:p w:rsidR="00680FCD" w:rsidRDefault="00680FCD" w:rsidP="00680FCD">
      <w:pPr>
        <w:jc w:val="both"/>
        <w:rPr>
          <w:sz w:val="28"/>
        </w:rPr>
      </w:pPr>
      <w:r>
        <w:rPr>
          <w:sz w:val="28"/>
        </w:rPr>
        <w:t>Я видел больных, голодных людей, видел ампутацию обмороженных, знаю, что солдаты умирали от воспаления легких, сыпного тифа. Видел я большую трагедию, и вспоминать об этом мне очень трудно и больно. Тем более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что я работал как медик первые дни, у меня все сразу не получалось. Да и помочь людям чаще всего ничем не мог.</w:t>
      </w:r>
    </w:p>
    <w:p w:rsidR="00680FCD" w:rsidRDefault="00680FCD" w:rsidP="00680FCD">
      <w:pPr>
        <w:jc w:val="both"/>
        <w:rPr>
          <w:sz w:val="28"/>
        </w:rPr>
      </w:pPr>
      <w:r>
        <w:rPr>
          <w:sz w:val="28"/>
        </w:rPr>
        <w:t xml:space="preserve">В такой ситуации, как в Сурке и </w:t>
      </w:r>
      <w:proofErr w:type="spellStart"/>
      <w:r>
        <w:rPr>
          <w:sz w:val="28"/>
        </w:rPr>
        <w:t>Суслонгере</w:t>
      </w:r>
      <w:proofErr w:type="spellEnd"/>
      <w:r>
        <w:rPr>
          <w:sz w:val="28"/>
        </w:rPr>
        <w:t>, видимо, необходимо было решительное вмешательство Госкомитета Обороны, маршала Ворошилова. До сих пор его приезд замалчивался, но история требует правды, честности, точности рассказа о том, что случилось в конце 1941 – начале 1942 годов в военных лагерях нашей республики. Необходимо восстановить картину, как трудно было тогда, рассказать о преступлении, вина за которое лежит на местном военном начальстве того времени. Рассказать надо и о том, как кормили солдат баландой из неочищенного овса вместе с шелухой, как крали интенданты продукты и имущество.</w:t>
      </w:r>
    </w:p>
    <w:p w:rsidR="009A2F11" w:rsidRDefault="00680FCD" w:rsidP="00680FCD">
      <w:r>
        <w:rPr>
          <w:sz w:val="28"/>
        </w:rPr>
        <w:t>Велика наша победа в войне, но путь к ней был тернист, а иногда и преступен.</w:t>
      </w:r>
    </w:p>
    <w:sectPr w:rsidR="009A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FCD"/>
    <w:rsid w:val="00680FCD"/>
    <w:rsid w:val="009A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6142</Characters>
  <Application>Microsoft Office Word</Application>
  <DocSecurity>0</DocSecurity>
  <Lines>51</Lines>
  <Paragraphs>14</Paragraphs>
  <ScaleCrop>false</ScaleCrop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</cp:revision>
  <dcterms:created xsi:type="dcterms:W3CDTF">2014-05-05T17:39:00Z</dcterms:created>
  <dcterms:modified xsi:type="dcterms:W3CDTF">2014-05-05T17:39:00Z</dcterms:modified>
</cp:coreProperties>
</file>