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8" w:rsidRPr="000F4498" w:rsidRDefault="006419B8" w:rsidP="006419B8">
      <w:pPr>
        <w:jc w:val="both"/>
        <w:rPr>
          <w:sz w:val="28"/>
          <w:szCs w:val="28"/>
        </w:rPr>
      </w:pPr>
      <w:r w:rsidRPr="000F4498">
        <w:rPr>
          <w:sz w:val="28"/>
          <w:szCs w:val="28"/>
        </w:rPr>
        <w:t xml:space="preserve">Кузьминых В. Отцовское завещание / В. Кузьминых // </w:t>
      </w:r>
      <w:proofErr w:type="spellStart"/>
      <w:r w:rsidRPr="000F4498">
        <w:rPr>
          <w:sz w:val="28"/>
          <w:szCs w:val="28"/>
        </w:rPr>
        <w:t>Мар</w:t>
      </w:r>
      <w:proofErr w:type="spellEnd"/>
      <w:r w:rsidRPr="000F4498">
        <w:rPr>
          <w:sz w:val="28"/>
          <w:szCs w:val="28"/>
        </w:rPr>
        <w:t>. правда. – 1999. – 23 декабря.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>В. Кузьминых</w:t>
      </w:r>
    </w:p>
    <w:p w:rsidR="006419B8" w:rsidRPr="006419B8" w:rsidRDefault="006419B8" w:rsidP="006419B8">
      <w:pPr>
        <w:jc w:val="center"/>
        <w:rPr>
          <w:b/>
          <w:sz w:val="28"/>
        </w:rPr>
      </w:pPr>
      <w:r w:rsidRPr="006419B8">
        <w:rPr>
          <w:b/>
          <w:sz w:val="28"/>
        </w:rPr>
        <w:t>Отцовское завещание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Когда началась война, Сергей Семенович </w:t>
      </w:r>
      <w:proofErr w:type="spellStart"/>
      <w:r>
        <w:rPr>
          <w:sz w:val="28"/>
        </w:rPr>
        <w:t>Попрухин</w:t>
      </w:r>
      <w:proofErr w:type="spellEnd"/>
      <w:r>
        <w:rPr>
          <w:sz w:val="28"/>
        </w:rPr>
        <w:t xml:space="preserve"> из </w:t>
      </w:r>
      <w:proofErr w:type="spellStart"/>
      <w:r>
        <w:rPr>
          <w:sz w:val="28"/>
        </w:rPr>
        <w:t>юринской</w:t>
      </w:r>
      <w:proofErr w:type="spellEnd"/>
      <w:r>
        <w:rPr>
          <w:sz w:val="28"/>
        </w:rPr>
        <w:t xml:space="preserve"> деревни </w:t>
      </w:r>
      <w:proofErr w:type="spellStart"/>
      <w:r>
        <w:rPr>
          <w:sz w:val="28"/>
        </w:rPr>
        <w:t>Марьино</w:t>
      </w:r>
      <w:proofErr w:type="spellEnd"/>
      <w:r>
        <w:rPr>
          <w:sz w:val="28"/>
        </w:rPr>
        <w:t xml:space="preserve"> был еще совсем мальчишкой. Он жадно ловил по радио сообщения с фронта и торопил время, чтобы поскорее попасть туда. В конце </w:t>
      </w:r>
      <w:proofErr w:type="gramStart"/>
      <w:r>
        <w:rPr>
          <w:sz w:val="28"/>
        </w:rPr>
        <w:t>концов</w:t>
      </w:r>
      <w:proofErr w:type="gramEnd"/>
      <w:r>
        <w:rPr>
          <w:sz w:val="28"/>
        </w:rPr>
        <w:t xml:space="preserve"> настал и его черед. На формирование он попал в часть, дислоцированную в районе Сурка. Здесь-то и пережил Сергей Семенович такое, после чего передовая молодому солдату показалась избавлением. 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>- Мы умирали с голоду, находясь недалеко от дома, - рассказывал он после войны своему сыну Владимиру. – Наверное, не проходило и суток, чтобы в лесу не раздавались траурные выстрелы. Звучал прощальный салют умершим от истощения солдатам. Их закапывали недалеко от расположения части. Меня спас командир, исправивший в документах дату рождения. Он прибавил год, и меня досрочно отправили на фронт.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Незадолго до этого Сергей Семенович написал письмо домой. Мать, получив невеселую весточку от сына, смогла насушить два мешка сухарей и пешком отправилась из </w:t>
      </w:r>
      <w:proofErr w:type="spellStart"/>
      <w:r>
        <w:rPr>
          <w:sz w:val="28"/>
        </w:rPr>
        <w:t>Марьино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Сурок</w:t>
      </w:r>
      <w:proofErr w:type="gramEnd"/>
      <w:r>
        <w:rPr>
          <w:sz w:val="28"/>
        </w:rPr>
        <w:t xml:space="preserve">, перекинув драгоценный груз через плечо. Это ни много, ни мало – 200 километров. В Йошкар-Оле какой-то мародер вцепился в ее поклажу. </w:t>
      </w:r>
      <w:proofErr w:type="gramStart"/>
      <w:r>
        <w:rPr>
          <w:sz w:val="28"/>
        </w:rPr>
        <w:t>Сколько ни говорила женщина, что несет сухари умирающим, как ни умоляла, вор не отпускал добычу.</w:t>
      </w:r>
      <w:proofErr w:type="gramEnd"/>
      <w:r>
        <w:rPr>
          <w:sz w:val="28"/>
        </w:rPr>
        <w:t xml:space="preserve"> Они тянули мешок каждый на себя. Из последних сил она рванула свою котомку, веревка лопнула – и мать осталась с половиной хлеба. 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Сурок она опоздала. «Повзрослевший» благодаря своему капитану сын в это время был уже на передовой. 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Разбираться в причинах столь бедственного положения военных в </w:t>
      </w:r>
      <w:proofErr w:type="spellStart"/>
      <w:r>
        <w:rPr>
          <w:sz w:val="28"/>
        </w:rPr>
        <w:t>сурокском</w:t>
      </w:r>
      <w:proofErr w:type="spellEnd"/>
      <w:r>
        <w:rPr>
          <w:sz w:val="28"/>
        </w:rPr>
        <w:t xml:space="preserve"> лесу из Москвы приехал сам Клим Ворошилов. Говорят, он лично расстрелял несколько человек, виновных в трагедии. Заметая следы перед его прибытием, могилы, находившиеся неподалеку от озера Лесная Сказка, они сравняли с землей…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Так получилось, что сын Сергея Семеновича – Владимир Сергеевич – через десятки лет стал работать именно в тех местах, где когда-то так невесело </w:t>
      </w:r>
      <w:r>
        <w:rPr>
          <w:sz w:val="28"/>
        </w:rPr>
        <w:lastRenderedPageBreak/>
        <w:t xml:space="preserve">начиналась воинская служба отца. «Обязательно найди солдатские могилы, - наказал он сыну. – Надо, чтобы люди не забыли это место». 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Не отыскать бы, наверное, главному лесничему Курского лесхоза воинское кладбище, если </w:t>
      </w:r>
      <w:proofErr w:type="gramStart"/>
      <w:r>
        <w:rPr>
          <w:sz w:val="28"/>
        </w:rPr>
        <w:t>бы не</w:t>
      </w:r>
      <w:proofErr w:type="gramEnd"/>
      <w:r>
        <w:rPr>
          <w:sz w:val="28"/>
        </w:rPr>
        <w:t xml:space="preserve"> старушка из Сурка по фамилии Шереметьева. Она еще с войны помнила, где находились захоронения, отметила их кирпичами, небольшими крестами. Два года назад ее самой не стало. Владимир Сергеевич насчитал в лесу 186 могил. Но кто скажет теперь, сколько безымянных солдат, не дошедших до фронта, сложили здесь свои головы?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Заручившись поддержкой председателя республиканского Комитета по лесному хозяйству Г.А. Дворецкого, работники </w:t>
      </w:r>
      <w:proofErr w:type="spellStart"/>
      <w:r>
        <w:rPr>
          <w:sz w:val="28"/>
        </w:rPr>
        <w:t>Куярского</w:t>
      </w:r>
      <w:proofErr w:type="spellEnd"/>
      <w:r>
        <w:rPr>
          <w:sz w:val="28"/>
        </w:rPr>
        <w:t xml:space="preserve"> лесхоза решили своими силами привести святое место в божеский вид.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>- Удивительно, - вспоминает Владимир Сергеевич, - куда бы мы ни обращались, везде без лишних слов, без проволочек нам оказывали помощь. Бесплатно. Свои производственные вопросы разве так решаются!?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>В карьере для надгробия выломали огромный валун известняка. Обустроить могилу помогли работники силикатного завода и ММЗ. Два месяца назад работа была закончена. Открытие скромного мемориала прошло без помпы, без речей и оркестра. Лесники, выполнив свой долг, скромно умолчали о столь благородном деле.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О новом памятнике я узнал случайно. Участники республиканского семинара работников лесного хозяйства после его завершения поехали с лесосеки не в город, а в сторону Лесной Сказки. Здесь, у скалы, увенчанной крестом вместо традиционной звезды, </w:t>
      </w:r>
      <w:proofErr w:type="gramStart"/>
      <w:r>
        <w:rPr>
          <w:sz w:val="28"/>
        </w:rPr>
        <w:t>состоялся</w:t>
      </w:r>
      <w:proofErr w:type="gramEnd"/>
      <w:r>
        <w:rPr>
          <w:sz w:val="28"/>
        </w:rPr>
        <w:t xml:space="preserve">… нет, не митинг. </w:t>
      </w:r>
      <w:proofErr w:type="gramStart"/>
      <w:r>
        <w:rPr>
          <w:sz w:val="28"/>
        </w:rPr>
        <w:t>Лесоводы</w:t>
      </w:r>
      <w:proofErr w:type="gramEnd"/>
      <w:r>
        <w:rPr>
          <w:sz w:val="28"/>
        </w:rPr>
        <w:t xml:space="preserve"> молча постояли вокруг оградки, поминая воинов.</w:t>
      </w:r>
    </w:p>
    <w:p w:rsidR="006419B8" w:rsidRDefault="006419B8" w:rsidP="006419B8">
      <w:pPr>
        <w:jc w:val="both"/>
        <w:rPr>
          <w:sz w:val="28"/>
        </w:rPr>
      </w:pPr>
      <w:r>
        <w:rPr>
          <w:sz w:val="28"/>
        </w:rPr>
        <w:t xml:space="preserve">До сих пор в ленинградских, новгородских болотах мы ищем останки солдат, непохороненных с войны. А, оказывается, дома, почти у самого Казанского тракта, находилось кладбище, не обозначенное, не обустроенное десятки лет ничем, кроме бабушкиных кирпичей. </w:t>
      </w:r>
    </w:p>
    <w:p w:rsidR="00394B7E" w:rsidRDefault="006419B8" w:rsidP="006419B8">
      <w:r>
        <w:rPr>
          <w:sz w:val="28"/>
        </w:rPr>
        <w:t xml:space="preserve">Теперь все будет иначе. Владимир Сергеевич выполнил наказ своего отца. Пусть воины, лежащие в </w:t>
      </w:r>
      <w:proofErr w:type="spellStart"/>
      <w:r>
        <w:rPr>
          <w:sz w:val="28"/>
        </w:rPr>
        <w:t>сурокском</w:t>
      </w:r>
      <w:proofErr w:type="spellEnd"/>
      <w:r>
        <w:rPr>
          <w:sz w:val="28"/>
        </w:rPr>
        <w:t xml:space="preserve"> песке, пока персонально не поименованы на табличке, она общая для всех: «Вечная память солдатам, не дошедшим до фронта». У них есть человеческий памятник, люди будут знать это место. Рядом находится санаторий-профилакторий, где за лето бывают </w:t>
      </w:r>
      <w:r>
        <w:rPr>
          <w:sz w:val="28"/>
        </w:rPr>
        <w:lastRenderedPageBreak/>
        <w:t xml:space="preserve">тысячи людей. </w:t>
      </w:r>
      <w:proofErr w:type="gramStart"/>
      <w:r>
        <w:rPr>
          <w:sz w:val="28"/>
        </w:rPr>
        <w:t>Есть</w:t>
      </w:r>
      <w:proofErr w:type="gramEnd"/>
      <w:r>
        <w:rPr>
          <w:sz w:val="28"/>
        </w:rPr>
        <w:t xml:space="preserve"> кому склонить здесь голову, есть кому положить цветы к серому камню.</w:t>
      </w:r>
    </w:p>
    <w:sectPr w:rsidR="0039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B8"/>
    <w:rsid w:val="00394B7E"/>
    <w:rsid w:val="0064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2014-05-05T17:46:00Z</dcterms:created>
  <dcterms:modified xsi:type="dcterms:W3CDTF">2014-05-05T17:46:00Z</dcterms:modified>
</cp:coreProperties>
</file>